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DF4" w:rsidRDefault="00FA4DF4" w:rsidP="00FA4DF4">
      <w:pPr>
        <w:pStyle w:val="tc2"/>
        <w:shd w:val="clear" w:color="auto" w:fill="FFFFFF"/>
        <w:rPr>
          <w:rFonts w:ascii="Arial" w:hAnsi="Arial" w:cs="Arial"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DF4" w:rsidRDefault="00FA4DF4" w:rsidP="00FA4DF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</w:t>
      </w:r>
    </w:p>
    <w:p w:rsidR="00FA4DF4" w:rsidRDefault="00FA4DF4" w:rsidP="00FA4DF4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ГОРОДОЦЬКА МІСЬКА РАДА</w:t>
      </w:r>
    </w:p>
    <w:p w:rsidR="00FA4DF4" w:rsidRDefault="00FA4DF4" w:rsidP="00FA4DF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FA4DF4" w:rsidRDefault="00FA4DF4" w:rsidP="00FA4DF4">
      <w:pPr>
        <w:pStyle w:val="6"/>
        <w:jc w:val="center"/>
        <w:rPr>
          <w:b/>
          <w:i w:val="0"/>
          <w:color w:val="auto"/>
          <w:lang w:val="uk-UA"/>
        </w:rPr>
      </w:pPr>
      <w:r w:rsidRPr="005C1DEA">
        <w:rPr>
          <w:b/>
          <w:i w:val="0"/>
          <w:color w:val="auto"/>
          <w:lang w:val="uk-UA"/>
        </w:rPr>
        <w:t>ВИКОНАВЧИЙ  КОМІТЕТ</w:t>
      </w:r>
    </w:p>
    <w:p w:rsidR="00FA4DF4" w:rsidRDefault="00FA4DF4" w:rsidP="00FA4DF4">
      <w:pPr>
        <w:rPr>
          <w:sz w:val="28"/>
          <w:szCs w:val="28"/>
          <w:lang w:eastAsia="en-US"/>
        </w:rPr>
      </w:pPr>
    </w:p>
    <w:p w:rsidR="00FA4DF4" w:rsidRPr="001C45C5" w:rsidRDefault="00FA4DF4" w:rsidP="00FA4DF4">
      <w:pPr>
        <w:pStyle w:val="a7"/>
        <w:tabs>
          <w:tab w:val="left" w:pos="0"/>
        </w:tabs>
        <w:ind w:left="0" w:right="-185" w:firstLine="0"/>
        <w:jc w:val="center"/>
        <w:rPr>
          <w:b/>
          <w:sz w:val="32"/>
          <w:szCs w:val="32"/>
        </w:rPr>
      </w:pPr>
      <w:r w:rsidRPr="001C45C5">
        <w:rPr>
          <w:b/>
          <w:sz w:val="32"/>
          <w:szCs w:val="32"/>
        </w:rPr>
        <w:t>РІШЕННЯ №</w:t>
      </w:r>
    </w:p>
    <w:p w:rsidR="005C1DEA" w:rsidRPr="005C1DEA" w:rsidRDefault="005C1DEA" w:rsidP="005C1DEA">
      <w:pPr>
        <w:jc w:val="center"/>
        <w:rPr>
          <w:rFonts w:ascii="Times New Roman" w:hAnsi="Times New Roman" w:cs="Times New Roman"/>
          <w:sz w:val="28"/>
          <w:szCs w:val="28"/>
        </w:rPr>
      </w:pPr>
      <w:r w:rsidRPr="005C1DEA">
        <w:rPr>
          <w:rFonts w:ascii="Times New Roman" w:hAnsi="Times New Roman" w:cs="Times New Roman"/>
          <w:sz w:val="28"/>
          <w:szCs w:val="28"/>
        </w:rPr>
        <w:t>від 20 жовтня 2020 року</w:t>
      </w:r>
    </w:p>
    <w:p w:rsidR="00E47B40" w:rsidRPr="00E47B40" w:rsidRDefault="00E47B40" w:rsidP="00E47B4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47B40" w:rsidRPr="00E47B40" w:rsidRDefault="00784753" w:rsidP="00FA4DF4">
      <w:pPr>
        <w:shd w:val="clear" w:color="auto" w:fill="FFFFFF"/>
        <w:tabs>
          <w:tab w:val="left" w:pos="3969"/>
          <w:tab w:val="left" w:pos="6096"/>
        </w:tabs>
        <w:spacing w:after="0" w:line="240" w:lineRule="auto"/>
        <w:ind w:right="56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дозвіл 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гр.</w:t>
      </w:r>
      <w:r w:rsidR="001E7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1E7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Стасів</w:t>
      </w:r>
      <w:proofErr w:type="spellEnd"/>
      <w:r w:rsidR="001E7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С.Д.</w:t>
      </w:r>
      <w:r w:rsidR="00FA4D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газифікацію </w:t>
      </w:r>
      <w:r w:rsid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літньої кухні </w:t>
      </w:r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вул.</w:t>
      </w:r>
      <w:r w:rsid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1E7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Заставська</w:t>
      </w:r>
      <w:proofErr w:type="spellEnd"/>
      <w:r w:rsidR="001E7B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 282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</w:t>
      </w:r>
      <w:r w:rsidR="00B805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</w:t>
      </w:r>
      <w:r w:rsidR="00CD2F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м.</w:t>
      </w:r>
      <w:r w:rsidR="00B805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E47B40"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Городок</w:t>
      </w:r>
      <w:r w:rsidR="00A45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Львівської області</w:t>
      </w:r>
    </w:p>
    <w:p w:rsidR="00E47B40" w:rsidRPr="00E47B40" w:rsidRDefault="00E47B40" w:rsidP="00E47B40">
      <w:pPr>
        <w:tabs>
          <w:tab w:val="left" w:pos="5640"/>
        </w:tabs>
        <w:spacing w:after="0" w:line="240" w:lineRule="auto"/>
        <w:ind w:right="4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E47B40" w:rsidP="00E47B4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Розглянувши заяву гр.</w:t>
      </w:r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Стасів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Степанії Дмитрівни</w:t>
      </w:r>
      <w:r w:rsidR="00CD2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35A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</w:t>
      </w:r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прожива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м. Городку на вул. </w:t>
      </w:r>
      <w:proofErr w:type="spellStart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Заставська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282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щодо дозволу на газифікацію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літньої кухні</w:t>
      </w:r>
      <w:r w:rsidR="00B805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збудованої 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власній земельній ділянці</w:t>
      </w:r>
      <w:r w:rsidR="004B68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вул</w:t>
      </w:r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Заставська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282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м.</w:t>
      </w:r>
      <w:r w:rsidR="00223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Городку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</w:t>
      </w:r>
      <w:r w:rsidR="00B2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враховуючи технічний паспорт виданий КП «</w:t>
      </w:r>
      <w:proofErr w:type="spellStart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Городоцьким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районним бюро технічної інвентаризації» від 10.08.2020р.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 ст.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т. 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30, 31 Закону України «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 м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ісцеве самоврядування в Україні», виконком міської ради</w:t>
      </w:r>
    </w:p>
    <w:p w:rsidR="00E47B40" w:rsidRPr="00E47B40" w:rsidRDefault="00E47B40" w:rsidP="00E47B4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7B40" w:rsidRPr="00E47B40" w:rsidRDefault="00E47B40" w:rsidP="00E47B40">
      <w:pPr>
        <w:spacing w:after="12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И Р І Ш И В:</w:t>
      </w:r>
    </w:p>
    <w:p w:rsidR="00E47B40" w:rsidRPr="00E47B40" w:rsidRDefault="00E47B40" w:rsidP="00E47B40">
      <w:pPr>
        <w:tabs>
          <w:tab w:val="num" w:pos="720"/>
        </w:tabs>
        <w:spacing w:after="12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1. Дати дозвіл гр. </w:t>
      </w:r>
      <w:proofErr w:type="spellStart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Стасів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Степанії Дмитрівні</w:t>
      </w:r>
      <w:r w:rsidR="001E7BFB"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газифікацію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літньої кухні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вул. </w:t>
      </w:r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Заста</w:t>
      </w:r>
      <w:proofErr w:type="spellEnd"/>
      <w:r w:rsidR="001E7B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вська, 282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Городок</w:t>
      </w:r>
      <w:r w:rsidR="00FA4D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Львівської області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47B40" w:rsidRPr="00C35F96" w:rsidRDefault="00E47B40" w:rsidP="00C35F96">
      <w:pPr>
        <w:tabs>
          <w:tab w:val="num" w:pos="720"/>
        </w:tabs>
        <w:spacing w:after="120" w:line="240" w:lineRule="auto"/>
        <w:ind w:right="-159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обов’язати гр.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E7BF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Стасів</w:t>
      </w:r>
      <w:proofErr w:type="spellEnd"/>
      <w:r w:rsidR="001E7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С.Д.</w:t>
      </w:r>
      <w:r w:rsidR="00C3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звернутись у </w:t>
      </w:r>
      <w:proofErr w:type="spellStart"/>
      <w:r w:rsidR="00C3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Городоцьку</w:t>
      </w:r>
      <w:proofErr w:type="spellEnd"/>
      <w:r w:rsidR="00C35F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дільницю </w:t>
      </w:r>
      <w:r w:rsidR="00CD2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Яворівського відділення</w:t>
      </w:r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ПАТ «</w:t>
      </w:r>
      <w:proofErr w:type="spellStart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Львівгаз</w:t>
      </w:r>
      <w:proofErr w:type="spellEnd"/>
      <w:r w:rsidRPr="00E47B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отримання технічних умов та виготовлення проектної документації;</w:t>
      </w:r>
    </w:p>
    <w:p w:rsidR="00E47B40" w:rsidRPr="00E47B40" w:rsidRDefault="00E47B40" w:rsidP="00E47B40">
      <w:p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3. Контроль за виконанням даного рішення покласти на заступника міського голови </w:t>
      </w:r>
      <w:proofErr w:type="spellStart"/>
      <w:r w:rsidR="00FA4DF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Попка</w:t>
      </w:r>
      <w:proofErr w:type="spellEnd"/>
      <w:r w:rsidR="00FA4D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С.Р. </w:t>
      </w:r>
      <w:r w:rsidRPr="00E47B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7B40" w:rsidRP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722A" w:rsidRPr="00E47B40" w:rsidRDefault="00D6722A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7B40" w:rsidRPr="00E47B40" w:rsidRDefault="00E47B40" w:rsidP="00E47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Міський голова </w:t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Кущак</w:t>
      </w:r>
      <w:proofErr w:type="spellEnd"/>
    </w:p>
    <w:p w:rsidR="00E47B40" w:rsidRP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E47B40" w:rsidRPr="00E47B40" w:rsidRDefault="00E47B40" w:rsidP="00E47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E47B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B2F76" w:rsidRPr="00E47B40" w:rsidRDefault="002B2F76" w:rsidP="00E47B40"/>
    <w:sectPr w:rsidR="002B2F76" w:rsidRPr="00E47B40" w:rsidSect="00EC5875">
      <w:headerReference w:type="default" r:id="rId10"/>
      <w:pgSz w:w="11906" w:h="16838"/>
      <w:pgMar w:top="510" w:right="680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F39" w:rsidRDefault="00C46F39" w:rsidP="00510BF4">
      <w:pPr>
        <w:spacing w:after="0" w:line="240" w:lineRule="auto"/>
      </w:pPr>
      <w:r>
        <w:separator/>
      </w:r>
    </w:p>
  </w:endnote>
  <w:endnote w:type="continuationSeparator" w:id="0">
    <w:p w:rsidR="00C46F39" w:rsidRDefault="00C46F39" w:rsidP="00510B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F39" w:rsidRDefault="00C46F39" w:rsidP="00510BF4">
      <w:pPr>
        <w:spacing w:after="0" w:line="240" w:lineRule="auto"/>
      </w:pPr>
      <w:r>
        <w:separator/>
      </w:r>
    </w:p>
  </w:footnote>
  <w:footnote w:type="continuationSeparator" w:id="0">
    <w:p w:rsidR="00C46F39" w:rsidRDefault="00C46F39" w:rsidP="00510B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FE9" w:rsidRPr="005B5556" w:rsidRDefault="00C46F39" w:rsidP="00F8314D">
    <w:pPr>
      <w:pStyle w:val="a3"/>
      <w:jc w:val="right"/>
      <w:rPr>
        <w:b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7B40"/>
    <w:rsid w:val="001E044A"/>
    <w:rsid w:val="001E7BFB"/>
    <w:rsid w:val="0022320B"/>
    <w:rsid w:val="00261FF5"/>
    <w:rsid w:val="00265ADF"/>
    <w:rsid w:val="002B2F76"/>
    <w:rsid w:val="00335AF2"/>
    <w:rsid w:val="003B290F"/>
    <w:rsid w:val="0041286F"/>
    <w:rsid w:val="004A06A9"/>
    <w:rsid w:val="004B689D"/>
    <w:rsid w:val="00510BF4"/>
    <w:rsid w:val="005409FC"/>
    <w:rsid w:val="005A3BE4"/>
    <w:rsid w:val="005C1DEA"/>
    <w:rsid w:val="0068359F"/>
    <w:rsid w:val="00784753"/>
    <w:rsid w:val="0090197F"/>
    <w:rsid w:val="00926AEC"/>
    <w:rsid w:val="009B6473"/>
    <w:rsid w:val="00A128EE"/>
    <w:rsid w:val="00A450F8"/>
    <w:rsid w:val="00B001C5"/>
    <w:rsid w:val="00B20172"/>
    <w:rsid w:val="00B805A3"/>
    <w:rsid w:val="00B8070D"/>
    <w:rsid w:val="00BA34BF"/>
    <w:rsid w:val="00C35F96"/>
    <w:rsid w:val="00C46F39"/>
    <w:rsid w:val="00C6792F"/>
    <w:rsid w:val="00CD2F76"/>
    <w:rsid w:val="00D05599"/>
    <w:rsid w:val="00D356FF"/>
    <w:rsid w:val="00D6722A"/>
    <w:rsid w:val="00DE3C7B"/>
    <w:rsid w:val="00E15514"/>
    <w:rsid w:val="00E47B40"/>
    <w:rsid w:val="00E63F5A"/>
    <w:rsid w:val="00EF00E9"/>
    <w:rsid w:val="00F87236"/>
    <w:rsid w:val="00FA4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BF4"/>
  </w:style>
  <w:style w:type="paragraph" w:styleId="6">
    <w:name w:val="heading 6"/>
    <w:basedOn w:val="a"/>
    <w:next w:val="a"/>
    <w:link w:val="60"/>
    <w:semiHidden/>
    <w:unhideWhenUsed/>
    <w:qFormat/>
    <w:rsid w:val="00FA4DF4"/>
    <w:pPr>
      <w:keepNext/>
      <w:keepLines/>
      <w:spacing w:before="200" w:after="0" w:line="240" w:lineRule="auto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47B40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Верхній колонтитул Знак"/>
    <w:basedOn w:val="a0"/>
    <w:link w:val="a3"/>
    <w:rsid w:val="00E47B4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E47B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47B40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semiHidden/>
    <w:rsid w:val="00FA4DF4"/>
    <w:rPr>
      <w:rFonts w:ascii="Cambria" w:eastAsia="Calibri" w:hAnsi="Cambria" w:cs="Times New Roman"/>
      <w:i/>
      <w:iCs/>
      <w:color w:val="243F60"/>
      <w:sz w:val="28"/>
      <w:szCs w:val="28"/>
      <w:lang w:val="ru-RU" w:eastAsia="en-US"/>
    </w:rPr>
  </w:style>
  <w:style w:type="paragraph" w:styleId="a7">
    <w:name w:val="Block Text"/>
    <w:basedOn w:val="a"/>
    <w:semiHidden/>
    <w:unhideWhenUsed/>
    <w:rsid w:val="00FA4DF4"/>
    <w:pPr>
      <w:widowControl w:val="0"/>
      <w:autoSpaceDE w:val="0"/>
      <w:autoSpaceDN w:val="0"/>
      <w:adjustRightInd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FA4DF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6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http://search.ligazakon.ua/l_flib1.nsf/LookupFiles/kp111242_img_001.gif/$file/kp111242_img_001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71D22-090B-460D-AEFD-33BB1558D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733</Words>
  <Characters>419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Goron</dc:creator>
  <cp:keywords/>
  <dc:description/>
  <cp:lastModifiedBy>Orlynska</cp:lastModifiedBy>
  <cp:revision>16</cp:revision>
  <cp:lastPrinted>2020-10-19T09:55:00Z</cp:lastPrinted>
  <dcterms:created xsi:type="dcterms:W3CDTF">2016-09-19T08:06:00Z</dcterms:created>
  <dcterms:modified xsi:type="dcterms:W3CDTF">2020-10-19T09:56:00Z</dcterms:modified>
</cp:coreProperties>
</file>